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5161" w14:textId="77777777" w:rsidR="0072048C" w:rsidRPr="0050065E" w:rsidRDefault="00555FE8" w:rsidP="00F0759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Bureau à sous-louer</w:t>
      </w:r>
      <w:r w:rsidR="0072048C" w:rsidRPr="000358C0">
        <w:rPr>
          <w:b/>
          <w:sz w:val="32"/>
          <w:szCs w:val="32"/>
        </w:rPr>
        <w:t xml:space="preserve"> pour professionnel</w:t>
      </w:r>
      <w:r w:rsidR="00354BC5" w:rsidRPr="000358C0">
        <w:rPr>
          <w:b/>
          <w:sz w:val="32"/>
          <w:szCs w:val="32"/>
        </w:rPr>
        <w:t xml:space="preserve"> </w:t>
      </w:r>
      <w:r w:rsidR="0072048C" w:rsidRPr="000358C0">
        <w:rPr>
          <w:b/>
          <w:sz w:val="32"/>
          <w:szCs w:val="32"/>
        </w:rPr>
        <w:t>de la santé</w:t>
      </w:r>
      <w:r w:rsidR="00354BC5" w:rsidRPr="000358C0">
        <w:rPr>
          <w:b/>
          <w:sz w:val="32"/>
          <w:szCs w:val="32"/>
        </w:rPr>
        <w:t xml:space="preserve"> autonome</w:t>
      </w:r>
      <w:r w:rsidR="00354BC5" w:rsidRPr="000358C0">
        <w:rPr>
          <w:sz w:val="32"/>
          <w:szCs w:val="32"/>
        </w:rPr>
        <w:t xml:space="preserve"> </w:t>
      </w:r>
      <w:r w:rsidR="0072048C" w:rsidRPr="0050065E">
        <w:rPr>
          <w:sz w:val="28"/>
          <w:szCs w:val="28"/>
        </w:rPr>
        <w:t>(</w:t>
      </w:r>
      <w:r w:rsidR="00A14479" w:rsidRPr="0050065E">
        <w:rPr>
          <w:sz w:val="28"/>
          <w:szCs w:val="28"/>
        </w:rPr>
        <w:t>ostéopathe</w:t>
      </w:r>
      <w:r w:rsidR="00A14479">
        <w:rPr>
          <w:sz w:val="28"/>
          <w:szCs w:val="28"/>
        </w:rPr>
        <w:t>, physiothérapeute,</w:t>
      </w:r>
      <w:r w:rsidR="00A14479" w:rsidRPr="0050065E">
        <w:rPr>
          <w:sz w:val="28"/>
          <w:szCs w:val="28"/>
        </w:rPr>
        <w:t xml:space="preserve"> </w:t>
      </w:r>
      <w:r w:rsidR="0072048C" w:rsidRPr="0050065E">
        <w:rPr>
          <w:sz w:val="28"/>
          <w:szCs w:val="28"/>
        </w:rPr>
        <w:t>naturopathe, homéopathe, ac</w:t>
      </w:r>
      <w:r w:rsidR="000358C0">
        <w:rPr>
          <w:sz w:val="28"/>
          <w:szCs w:val="28"/>
        </w:rPr>
        <w:t>upu</w:t>
      </w:r>
      <w:r w:rsidR="0072048C" w:rsidRPr="0050065E">
        <w:rPr>
          <w:sz w:val="28"/>
          <w:szCs w:val="28"/>
        </w:rPr>
        <w:t>ncteur,</w:t>
      </w:r>
      <w:r w:rsidR="00FB7EE6">
        <w:rPr>
          <w:sz w:val="28"/>
          <w:szCs w:val="28"/>
        </w:rPr>
        <w:t xml:space="preserve"> k</w:t>
      </w:r>
      <w:r w:rsidR="000358C0">
        <w:rPr>
          <w:sz w:val="28"/>
          <w:szCs w:val="28"/>
        </w:rPr>
        <w:t>inésiologue</w:t>
      </w:r>
      <w:r w:rsidR="00354BC5" w:rsidRPr="0050065E">
        <w:rPr>
          <w:sz w:val="28"/>
          <w:szCs w:val="28"/>
        </w:rPr>
        <w:t>)</w:t>
      </w:r>
      <w:r w:rsidR="0072048C" w:rsidRPr="0050065E">
        <w:rPr>
          <w:sz w:val="28"/>
          <w:szCs w:val="28"/>
        </w:rPr>
        <w:t xml:space="preserve">.          </w:t>
      </w:r>
    </w:p>
    <w:p w14:paraId="7E93E3B4" w14:textId="77777777" w:rsidR="0050065E" w:rsidRDefault="0072048C" w:rsidP="005C1EC5">
      <w:r>
        <w:rPr>
          <w:noProof/>
          <w:lang w:eastAsia="fr-FR"/>
        </w:rPr>
        <w:drawing>
          <wp:inline distT="0" distB="0" distL="0" distR="0" wp14:anchorId="020200DA" wp14:editId="21E759E1">
            <wp:extent cx="2805571" cy="1652129"/>
            <wp:effectExtent l="19050" t="0" r="0" b="0"/>
            <wp:docPr id="2" name="Image 2" descr="C:\Users\aliceblouin\Pictures\Photos Alexandre Taché\rece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blouin\Pictures\Photos Alexandre Taché\recep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16" cy="165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65FB1" w:rsidRPr="00E65FB1">
        <w:rPr>
          <w:noProof/>
        </w:rPr>
        <w:drawing>
          <wp:inline distT="0" distB="0" distL="0" distR="0" wp14:anchorId="436FC66F" wp14:editId="321C7BEC">
            <wp:extent cx="2803172" cy="1659466"/>
            <wp:effectExtent l="19050" t="0" r="0" b="0"/>
            <wp:docPr id="1" name="Image 8" descr="C:\Users\aliceblouin\Pictures\Photos Alexandre Taché\salle massothérapie et ostéopa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ceblouin\Pictures\Photos Alexandre Taché\salle massothérapie et ostéopath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75" cy="165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37F22" w14:textId="77777777" w:rsidR="0072048C" w:rsidRPr="0050065E" w:rsidRDefault="0072048C" w:rsidP="005C1EC5">
      <w:pPr>
        <w:rPr>
          <w:sz w:val="28"/>
          <w:szCs w:val="28"/>
        </w:rPr>
      </w:pPr>
      <w:r w:rsidRPr="0050065E">
        <w:rPr>
          <w:sz w:val="28"/>
          <w:szCs w:val="28"/>
        </w:rPr>
        <w:t>Salle attente et bureau réc</w:t>
      </w:r>
      <w:r w:rsidR="00416033" w:rsidRPr="0050065E">
        <w:rPr>
          <w:sz w:val="28"/>
          <w:szCs w:val="28"/>
        </w:rPr>
        <w:t xml:space="preserve">eption </w:t>
      </w:r>
      <w:r w:rsidR="00F07592" w:rsidRPr="0050065E">
        <w:rPr>
          <w:sz w:val="28"/>
          <w:szCs w:val="28"/>
        </w:rPr>
        <w:t xml:space="preserve">à </w:t>
      </w:r>
      <w:r w:rsidR="00416033" w:rsidRPr="0050065E">
        <w:rPr>
          <w:sz w:val="28"/>
          <w:szCs w:val="28"/>
        </w:rPr>
        <w:t>partage</w:t>
      </w:r>
      <w:r w:rsidR="00C30B40">
        <w:rPr>
          <w:sz w:val="28"/>
          <w:szCs w:val="28"/>
        </w:rPr>
        <w:t>r sur place.</w:t>
      </w:r>
    </w:p>
    <w:p w14:paraId="5780EFE0" w14:textId="77777777" w:rsidR="00C30B40" w:rsidRDefault="008D2A68">
      <w:pPr>
        <w:rPr>
          <w:sz w:val="28"/>
          <w:szCs w:val="28"/>
        </w:rPr>
      </w:pPr>
      <w:r w:rsidRPr="0050065E">
        <w:rPr>
          <w:sz w:val="28"/>
          <w:szCs w:val="28"/>
        </w:rPr>
        <w:t xml:space="preserve">Bureau </w:t>
      </w:r>
      <w:r w:rsidR="00354BC5" w:rsidRPr="0050065E">
        <w:rPr>
          <w:sz w:val="28"/>
          <w:szCs w:val="28"/>
        </w:rPr>
        <w:t>spacieux de 175 pieds carrés</w:t>
      </w:r>
      <w:r w:rsidRPr="0050065E">
        <w:rPr>
          <w:sz w:val="28"/>
          <w:szCs w:val="28"/>
        </w:rPr>
        <w:t xml:space="preserve"> </w:t>
      </w:r>
      <w:r w:rsidR="00354BC5" w:rsidRPr="0050065E">
        <w:rPr>
          <w:sz w:val="28"/>
          <w:szCs w:val="28"/>
        </w:rPr>
        <w:t>meublé</w:t>
      </w:r>
      <w:r w:rsidR="005C1EC5" w:rsidRPr="0050065E">
        <w:rPr>
          <w:sz w:val="28"/>
          <w:szCs w:val="28"/>
        </w:rPr>
        <w:t xml:space="preserve"> disponible dès maintenant</w:t>
      </w:r>
      <w:r w:rsidR="00354BC5" w:rsidRPr="0050065E">
        <w:rPr>
          <w:sz w:val="28"/>
          <w:szCs w:val="28"/>
        </w:rPr>
        <w:t xml:space="preserve">. Le bail inclut le </w:t>
      </w:r>
      <w:r w:rsidR="005C1EC5" w:rsidRPr="0050065E">
        <w:rPr>
          <w:sz w:val="28"/>
          <w:szCs w:val="28"/>
        </w:rPr>
        <w:t xml:space="preserve">chauffage, l'électricité, </w:t>
      </w:r>
      <w:r w:rsidR="0050065E" w:rsidRPr="0050065E">
        <w:rPr>
          <w:sz w:val="28"/>
          <w:szCs w:val="28"/>
        </w:rPr>
        <w:t>l'</w:t>
      </w:r>
      <w:r w:rsidR="00354BC5" w:rsidRPr="0050065E">
        <w:rPr>
          <w:sz w:val="28"/>
          <w:szCs w:val="28"/>
        </w:rPr>
        <w:t>accès internet et les taxes</w:t>
      </w:r>
      <w:r w:rsidRPr="0050065E">
        <w:rPr>
          <w:sz w:val="28"/>
          <w:szCs w:val="28"/>
        </w:rPr>
        <w:t>.</w:t>
      </w:r>
    </w:p>
    <w:p w14:paraId="087F4AE1" w14:textId="77777777" w:rsidR="00C30B40" w:rsidRDefault="002260D0">
      <w:pPr>
        <w:rPr>
          <w:sz w:val="28"/>
          <w:szCs w:val="28"/>
        </w:rPr>
      </w:pPr>
      <w:r w:rsidRPr="0050065E">
        <w:rPr>
          <w:sz w:val="28"/>
          <w:szCs w:val="28"/>
        </w:rPr>
        <w:t xml:space="preserve"> </w:t>
      </w:r>
      <w:r w:rsidR="00354BC5" w:rsidRPr="0050065E">
        <w:rPr>
          <w:sz w:val="28"/>
          <w:szCs w:val="28"/>
        </w:rPr>
        <w:t xml:space="preserve">Prix </w:t>
      </w:r>
      <w:r w:rsidR="00C30B40">
        <w:rPr>
          <w:sz w:val="28"/>
          <w:szCs w:val="28"/>
        </w:rPr>
        <w:t>:</w:t>
      </w:r>
    </w:p>
    <w:p w14:paraId="16685FCD" w14:textId="77777777" w:rsidR="00C30B40" w:rsidRDefault="00C30B40">
      <w:pPr>
        <w:rPr>
          <w:sz w:val="28"/>
          <w:szCs w:val="28"/>
        </w:rPr>
      </w:pPr>
      <w:r>
        <w:rPr>
          <w:sz w:val="28"/>
          <w:szCs w:val="28"/>
        </w:rPr>
        <w:t xml:space="preserve">- Une journée complète par semaine 40$ (bail de 52 semaines) </w:t>
      </w:r>
    </w:p>
    <w:p w14:paraId="3D2FE894" w14:textId="77777777" w:rsidR="00F07592" w:rsidRPr="0050065E" w:rsidRDefault="00C30B40">
      <w:pPr>
        <w:rPr>
          <w:sz w:val="28"/>
          <w:szCs w:val="28"/>
        </w:rPr>
      </w:pPr>
      <w:r>
        <w:rPr>
          <w:sz w:val="28"/>
          <w:szCs w:val="28"/>
        </w:rPr>
        <w:t xml:space="preserve">- Une soirée par semaine </w:t>
      </w:r>
      <w:r w:rsidR="00E65FB1">
        <w:rPr>
          <w:sz w:val="28"/>
          <w:szCs w:val="28"/>
        </w:rPr>
        <w:t>20</w:t>
      </w:r>
      <w:r>
        <w:rPr>
          <w:sz w:val="28"/>
          <w:szCs w:val="28"/>
        </w:rPr>
        <w:t>$ (bail 52 semaines)</w:t>
      </w:r>
    </w:p>
    <w:p w14:paraId="71FA5CF0" w14:textId="77777777" w:rsidR="00416033" w:rsidRDefault="00416033">
      <w:r>
        <w:t xml:space="preserve"> </w:t>
      </w:r>
    </w:p>
    <w:p w14:paraId="2CCC67F6" w14:textId="77777777" w:rsidR="005C1EC5" w:rsidRDefault="00F07592">
      <w:r w:rsidRPr="00F07592">
        <w:rPr>
          <w:noProof/>
          <w:lang w:eastAsia="fr-FR"/>
        </w:rPr>
        <w:drawing>
          <wp:inline distT="0" distB="0" distL="0" distR="0" wp14:anchorId="09CAE048" wp14:editId="470AF1F0">
            <wp:extent cx="2698397" cy="1586766"/>
            <wp:effectExtent l="19050" t="0" r="6703" b="0"/>
            <wp:docPr id="12" name="Image 1" descr="C:\Users\aliceblouin\Pictures\Photos Alexandre Taché\facade édi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blouin\Pictures\Photos Alexandre Taché\facade édif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73" cy="158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D1D1D" w14:textId="77777777" w:rsidR="00F07592" w:rsidRPr="0050065E" w:rsidRDefault="008D2A68" w:rsidP="00F07592">
      <w:pPr>
        <w:rPr>
          <w:sz w:val="28"/>
          <w:szCs w:val="28"/>
        </w:rPr>
      </w:pPr>
      <w:r w:rsidRPr="0050065E">
        <w:rPr>
          <w:sz w:val="28"/>
          <w:szCs w:val="28"/>
        </w:rPr>
        <w:t xml:space="preserve">Table </w:t>
      </w:r>
      <w:r w:rsidR="0050065E" w:rsidRPr="0050065E">
        <w:rPr>
          <w:sz w:val="28"/>
          <w:szCs w:val="28"/>
        </w:rPr>
        <w:t xml:space="preserve">traitement </w:t>
      </w:r>
      <w:r w:rsidRPr="0050065E">
        <w:rPr>
          <w:sz w:val="28"/>
          <w:szCs w:val="28"/>
        </w:rPr>
        <w:t xml:space="preserve">hydraulique, </w:t>
      </w:r>
      <w:r w:rsidR="0050065E" w:rsidRPr="0050065E">
        <w:rPr>
          <w:sz w:val="28"/>
          <w:szCs w:val="28"/>
        </w:rPr>
        <w:t xml:space="preserve">table de massage, </w:t>
      </w:r>
      <w:r w:rsidRPr="0050065E">
        <w:rPr>
          <w:sz w:val="28"/>
          <w:szCs w:val="28"/>
        </w:rPr>
        <w:t>bureau, tabouret et espace de rangement.</w:t>
      </w:r>
    </w:p>
    <w:p w14:paraId="4A12A5B8" w14:textId="77777777" w:rsidR="005C1EC5" w:rsidRPr="0050065E" w:rsidRDefault="005C1EC5" w:rsidP="00F07592">
      <w:pPr>
        <w:rPr>
          <w:sz w:val="28"/>
          <w:szCs w:val="28"/>
        </w:rPr>
      </w:pPr>
      <w:r w:rsidRPr="0050065E">
        <w:rPr>
          <w:sz w:val="28"/>
          <w:szCs w:val="28"/>
        </w:rPr>
        <w:t xml:space="preserve">Situé au </w:t>
      </w:r>
      <w:r w:rsidR="002260D0" w:rsidRPr="0050065E">
        <w:rPr>
          <w:sz w:val="28"/>
          <w:szCs w:val="28"/>
        </w:rPr>
        <w:t xml:space="preserve">deuxième étage du </w:t>
      </w:r>
      <w:r w:rsidRPr="0050065E">
        <w:rPr>
          <w:sz w:val="28"/>
          <w:szCs w:val="28"/>
        </w:rPr>
        <w:t>406 Boulevard Ale</w:t>
      </w:r>
      <w:r w:rsidR="002260D0" w:rsidRPr="0050065E">
        <w:rPr>
          <w:sz w:val="28"/>
          <w:szCs w:val="28"/>
        </w:rPr>
        <w:t>xandre-Taché, p</w:t>
      </w:r>
      <w:r w:rsidRPr="0050065E">
        <w:rPr>
          <w:sz w:val="28"/>
          <w:szCs w:val="28"/>
        </w:rPr>
        <w:t>rès du plateau et de l'Université du Québec en Outaouais</w:t>
      </w:r>
    </w:p>
    <w:p w14:paraId="486C68EC" w14:textId="77777777" w:rsidR="0050065E" w:rsidRPr="0050065E" w:rsidRDefault="009D570C">
      <w:pPr>
        <w:rPr>
          <w:sz w:val="28"/>
          <w:szCs w:val="28"/>
        </w:rPr>
      </w:pPr>
      <w:r w:rsidRPr="0050065E">
        <w:rPr>
          <w:sz w:val="28"/>
          <w:szCs w:val="28"/>
        </w:rPr>
        <w:t xml:space="preserve">Pour visiter ou avoir plus d'information, contacter Alice Blouin </w:t>
      </w:r>
      <w:r w:rsidR="005C1EC5" w:rsidRPr="0050065E">
        <w:rPr>
          <w:sz w:val="28"/>
          <w:szCs w:val="28"/>
        </w:rPr>
        <w:t xml:space="preserve">par téléphone </w:t>
      </w:r>
      <w:r w:rsidRPr="0050065E">
        <w:rPr>
          <w:sz w:val="28"/>
          <w:szCs w:val="28"/>
        </w:rPr>
        <w:t>819-930-6359</w:t>
      </w:r>
      <w:r w:rsidR="002260D0" w:rsidRPr="0050065E">
        <w:rPr>
          <w:sz w:val="28"/>
          <w:szCs w:val="28"/>
        </w:rPr>
        <w:t xml:space="preserve"> ou email blouin.alice@gmail.com</w:t>
      </w:r>
      <w:r w:rsidRPr="0050065E">
        <w:rPr>
          <w:sz w:val="28"/>
          <w:szCs w:val="28"/>
        </w:rPr>
        <w:t>.</w:t>
      </w:r>
    </w:p>
    <w:sectPr w:rsidR="0050065E" w:rsidRPr="0050065E" w:rsidSect="00BA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48C"/>
    <w:rsid w:val="000358C0"/>
    <w:rsid w:val="0010647D"/>
    <w:rsid w:val="001E60C1"/>
    <w:rsid w:val="002260D0"/>
    <w:rsid w:val="00260902"/>
    <w:rsid w:val="002A3272"/>
    <w:rsid w:val="00324C15"/>
    <w:rsid w:val="00354BC5"/>
    <w:rsid w:val="00416033"/>
    <w:rsid w:val="0050065E"/>
    <w:rsid w:val="00555FE8"/>
    <w:rsid w:val="005C1EC5"/>
    <w:rsid w:val="006F0877"/>
    <w:rsid w:val="0072048C"/>
    <w:rsid w:val="008D2A68"/>
    <w:rsid w:val="009D570C"/>
    <w:rsid w:val="00A14479"/>
    <w:rsid w:val="00AF4A3B"/>
    <w:rsid w:val="00BA13EE"/>
    <w:rsid w:val="00BC6B49"/>
    <w:rsid w:val="00C30B40"/>
    <w:rsid w:val="00DA4522"/>
    <w:rsid w:val="00DF2754"/>
    <w:rsid w:val="00DF5DD2"/>
    <w:rsid w:val="00E65FB1"/>
    <w:rsid w:val="00E95A8C"/>
    <w:rsid w:val="00F07592"/>
    <w:rsid w:val="00F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370"/>
  <w15:docId w15:val="{3E6A2D40-4AA3-41C4-BF94-E3B07438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aliceblouin</dc:creator>
  <cp:lastModifiedBy>Edith Larose</cp:lastModifiedBy>
  <cp:revision>2</cp:revision>
  <dcterms:created xsi:type="dcterms:W3CDTF">2019-03-12T15:51:00Z</dcterms:created>
  <dcterms:modified xsi:type="dcterms:W3CDTF">2019-03-12T15:51:00Z</dcterms:modified>
</cp:coreProperties>
</file>